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A5AF" w14:textId="7251844F" w:rsidR="006440C5" w:rsidRPr="006438EE" w:rsidRDefault="006438EE" w:rsidP="006438EE">
      <w:pPr>
        <w:pStyle w:val="ac"/>
        <w:spacing w:beforeLines="150" w:before="360" w:afterLines="50" w:after="120"/>
        <w:rPr>
          <w:rFonts w:ascii="楷体" w:eastAsia="楷体" w:hAnsi="楷体"/>
          <w:sz w:val="40"/>
          <w:szCs w:val="40"/>
        </w:rPr>
      </w:pPr>
      <w:r w:rsidRPr="006438EE">
        <w:rPr>
          <w:rFonts w:ascii="楷体" w:eastAsia="楷体" w:hAnsi="楷体" w:hint="eastAsia"/>
          <w:sz w:val="40"/>
          <w:szCs w:val="40"/>
        </w:rPr>
        <w:t>送检样品索回申请单</w:t>
      </w:r>
    </w:p>
    <w:p w14:paraId="005996D3" w14:textId="06EBCFF3" w:rsidR="00D04058" w:rsidRPr="006438EE" w:rsidRDefault="00D04058" w:rsidP="00A2332E">
      <w:pPr>
        <w:spacing w:line="320" w:lineRule="exact"/>
        <w:ind w:leftChars="200" w:left="440"/>
        <w:rPr>
          <w:rFonts w:ascii="楷体" w:eastAsia="楷体" w:hAnsi="楷体"/>
          <w:color w:val="C00000"/>
          <w:sz w:val="20"/>
          <w:szCs w:val="20"/>
        </w:rPr>
      </w:pPr>
    </w:p>
    <w:p w14:paraId="1740F53B" w14:textId="4A9C1DB9" w:rsidR="006438EE" w:rsidRPr="001F2EF9" w:rsidRDefault="006438EE" w:rsidP="001F2EF9">
      <w:pPr>
        <w:pStyle w:val="a3"/>
        <w:tabs>
          <w:tab w:val="left" w:pos="2591"/>
          <w:tab w:val="left" w:pos="3551"/>
          <w:tab w:val="left" w:pos="7530"/>
          <w:tab w:val="left" w:pos="7900"/>
        </w:tabs>
        <w:rPr>
          <w:rFonts w:ascii="黑体" w:eastAsia="黑体" w:hAnsi="黑体"/>
          <w:sz w:val="21"/>
          <w:szCs w:val="21"/>
        </w:rPr>
      </w:pPr>
      <w:r w:rsidRPr="001F2EF9">
        <w:rPr>
          <w:rFonts w:ascii="黑体" w:eastAsia="黑体" w:hAnsi="黑体"/>
          <w:sz w:val="21"/>
          <w:szCs w:val="21"/>
        </w:rPr>
        <w:t>申请日期：</w:t>
      </w:r>
      <w:r w:rsidRPr="001F2EF9">
        <w:rPr>
          <w:rFonts w:ascii="黑体" w:eastAsia="黑体" w:hAnsi="黑体" w:hint="eastAsia"/>
          <w:sz w:val="21"/>
          <w:szCs w:val="21"/>
        </w:rPr>
        <w:t xml:space="preserve"> </w:t>
      </w:r>
      <w:r w:rsidRPr="001F2EF9">
        <w:rPr>
          <w:rFonts w:ascii="黑体" w:eastAsia="黑体" w:hAnsi="黑体"/>
          <w:sz w:val="21"/>
          <w:szCs w:val="21"/>
        </w:rPr>
        <w:t xml:space="preserve">      年</w:t>
      </w:r>
      <w:r w:rsidRPr="001F2EF9">
        <w:rPr>
          <w:rFonts w:ascii="黑体" w:eastAsia="黑体" w:hAnsi="黑体"/>
          <w:sz w:val="21"/>
          <w:szCs w:val="21"/>
        </w:rPr>
        <w:tab/>
        <w:t>月</w:t>
      </w:r>
      <w:r w:rsidRPr="001F2EF9">
        <w:rPr>
          <w:rFonts w:ascii="黑体" w:eastAsia="黑体" w:hAnsi="黑体"/>
          <w:sz w:val="21"/>
          <w:szCs w:val="21"/>
        </w:rPr>
        <w:tab/>
        <w:t>日</w:t>
      </w:r>
      <w:r w:rsidRPr="001F2EF9">
        <w:rPr>
          <w:rFonts w:ascii="黑体" w:eastAsia="黑体" w:hAnsi="黑体"/>
          <w:sz w:val="21"/>
          <w:szCs w:val="21"/>
        </w:rPr>
        <w:tab/>
        <w:t>（打</w:t>
      </w:r>
      <w:r w:rsidRPr="001F2EF9">
        <w:rPr>
          <w:rFonts w:ascii="黑体" w:eastAsia="黑体" w:hAnsi="黑体"/>
          <w:color w:val="C00000"/>
          <w:sz w:val="21"/>
          <w:szCs w:val="21"/>
        </w:rPr>
        <w:t>★</w:t>
      </w:r>
      <w:proofErr w:type="gramStart"/>
      <w:r w:rsidRPr="001F2EF9">
        <w:rPr>
          <w:rFonts w:ascii="黑体" w:eastAsia="黑体" w:hAnsi="黑体"/>
          <w:sz w:val="21"/>
          <w:szCs w:val="21"/>
        </w:rPr>
        <w:t>栏必须</w:t>
      </w:r>
      <w:proofErr w:type="gramEnd"/>
      <w:r w:rsidRPr="001F2EF9">
        <w:rPr>
          <w:rFonts w:ascii="黑体" w:eastAsia="黑体" w:hAnsi="黑体"/>
          <w:sz w:val="21"/>
          <w:szCs w:val="21"/>
        </w:rPr>
        <w:t>填写）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407"/>
        <w:gridCol w:w="1790"/>
        <w:gridCol w:w="1610"/>
        <w:gridCol w:w="2964"/>
      </w:tblGrid>
      <w:tr w:rsidR="006438EE" w:rsidRPr="009471DB" w14:paraId="54F2BCAB" w14:textId="77777777" w:rsidTr="006438EE">
        <w:trPr>
          <w:trHeight w:val="782"/>
        </w:trPr>
        <w:tc>
          <w:tcPr>
            <w:tcW w:w="184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3BF3FC" w14:textId="77777777" w:rsidR="006438EE" w:rsidRPr="009471DB" w:rsidRDefault="006438EE" w:rsidP="006438EE">
            <w:pPr>
              <w:pStyle w:val="TableParagraph"/>
              <w:ind w:left="227" w:right="142"/>
              <w:rPr>
                <w:rFonts w:ascii="楷体" w:eastAsia="楷体" w:hAnsi="楷体"/>
                <w:sz w:val="24"/>
              </w:rPr>
            </w:pPr>
            <w:r w:rsidRPr="009471DB">
              <w:rPr>
                <w:rFonts w:ascii="楷体" w:eastAsia="楷体" w:hAnsi="楷体"/>
                <w:color w:val="C00000"/>
                <w:sz w:val="24"/>
              </w:rPr>
              <w:t>★</w:t>
            </w:r>
            <w:r w:rsidRPr="009471DB">
              <w:rPr>
                <w:rFonts w:ascii="楷体" w:eastAsia="楷体" w:hAnsi="楷体"/>
                <w:sz w:val="24"/>
              </w:rPr>
              <w:t>申请人</w:t>
            </w:r>
          </w:p>
          <w:p w14:paraId="280BDC4C" w14:textId="77777777" w:rsidR="006438EE" w:rsidRPr="009471DB" w:rsidRDefault="006438EE" w:rsidP="006438EE">
            <w:pPr>
              <w:pStyle w:val="TableParagraph"/>
              <w:spacing w:before="4"/>
              <w:ind w:left="155" w:right="139"/>
              <w:rPr>
                <w:rFonts w:ascii="楷体" w:eastAsia="楷体" w:hAnsi="楷体"/>
                <w:sz w:val="24"/>
              </w:rPr>
            </w:pPr>
            <w:r w:rsidRPr="009471DB">
              <w:rPr>
                <w:rFonts w:ascii="楷体" w:eastAsia="楷体" w:hAnsi="楷体"/>
                <w:sz w:val="24"/>
              </w:rPr>
              <w:t>（加盖公章）</w:t>
            </w:r>
          </w:p>
        </w:tc>
        <w:tc>
          <w:tcPr>
            <w:tcW w:w="319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099A" w14:textId="77777777" w:rsidR="006438EE" w:rsidRPr="009471DB" w:rsidRDefault="006438EE" w:rsidP="006438EE">
            <w:pPr>
              <w:pStyle w:val="TableParagraph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04969" w14:textId="77777777" w:rsidR="006438EE" w:rsidRPr="009471DB" w:rsidRDefault="006438EE" w:rsidP="006438EE">
            <w:pPr>
              <w:pStyle w:val="TableParagraph"/>
              <w:ind w:left="227" w:right="142"/>
              <w:rPr>
                <w:rFonts w:ascii="楷体" w:eastAsia="楷体" w:hAnsi="楷体"/>
                <w:sz w:val="24"/>
              </w:rPr>
            </w:pPr>
            <w:r w:rsidRPr="009471DB">
              <w:rPr>
                <w:rFonts w:ascii="楷体" w:eastAsia="楷体" w:hAnsi="楷体"/>
                <w:color w:val="C00000"/>
                <w:sz w:val="24"/>
              </w:rPr>
              <w:t>★</w:t>
            </w:r>
            <w:r w:rsidRPr="009471DB">
              <w:rPr>
                <w:rFonts w:ascii="楷体" w:eastAsia="楷体" w:hAnsi="楷体"/>
                <w:sz w:val="24"/>
              </w:rPr>
              <w:t>联系人</w:t>
            </w:r>
          </w:p>
        </w:tc>
        <w:tc>
          <w:tcPr>
            <w:tcW w:w="2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D33A2" w14:textId="77777777" w:rsidR="006438EE" w:rsidRPr="009471DB" w:rsidRDefault="006438EE" w:rsidP="006438EE">
            <w:pPr>
              <w:pStyle w:val="TableParagraph"/>
              <w:rPr>
                <w:rFonts w:ascii="楷体" w:eastAsia="楷体" w:hAnsi="楷体"/>
                <w:sz w:val="24"/>
              </w:rPr>
            </w:pPr>
          </w:p>
        </w:tc>
      </w:tr>
      <w:tr w:rsidR="006438EE" w:rsidRPr="009471DB" w14:paraId="3E94C790" w14:textId="77777777" w:rsidTr="006438EE">
        <w:trPr>
          <w:trHeight w:val="811"/>
        </w:trPr>
        <w:tc>
          <w:tcPr>
            <w:tcW w:w="184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DEC2" w14:textId="77777777" w:rsidR="006438EE" w:rsidRPr="009471DB" w:rsidRDefault="006438EE" w:rsidP="006438EE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31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B53B" w14:textId="77777777" w:rsidR="006438EE" w:rsidRPr="009471DB" w:rsidRDefault="006438EE" w:rsidP="006438EE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82E8" w14:textId="77777777" w:rsidR="006438EE" w:rsidRPr="009471DB" w:rsidRDefault="006438EE" w:rsidP="006438EE">
            <w:pPr>
              <w:pStyle w:val="TableParagraph"/>
              <w:ind w:left="227" w:right="142"/>
              <w:rPr>
                <w:rFonts w:ascii="楷体" w:eastAsia="楷体" w:hAnsi="楷体"/>
                <w:sz w:val="24"/>
                <w:lang w:val="en-US"/>
              </w:rPr>
            </w:pPr>
            <w:r w:rsidRPr="009471DB">
              <w:rPr>
                <w:rFonts w:ascii="楷体" w:eastAsia="楷体" w:hAnsi="楷体"/>
                <w:color w:val="C00000"/>
                <w:sz w:val="24"/>
              </w:rPr>
              <w:t>★</w:t>
            </w:r>
            <w:r w:rsidRPr="009471DB">
              <w:rPr>
                <w:rFonts w:ascii="楷体" w:eastAsia="楷体" w:hAnsi="楷体" w:hint="eastAsia"/>
                <w:sz w:val="24"/>
                <w:lang w:val="en-US"/>
              </w:rPr>
              <w:t>联系电话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75DC64" w14:textId="77777777" w:rsidR="006438EE" w:rsidRPr="009471DB" w:rsidRDefault="006438EE" w:rsidP="006438EE">
            <w:pPr>
              <w:pStyle w:val="TableParagraph"/>
              <w:rPr>
                <w:rFonts w:ascii="楷体" w:eastAsia="楷体" w:hAnsi="楷体"/>
                <w:sz w:val="24"/>
              </w:rPr>
            </w:pPr>
          </w:p>
        </w:tc>
      </w:tr>
      <w:tr w:rsidR="006438EE" w:rsidRPr="009471DB" w14:paraId="3AEE85F8" w14:textId="77777777" w:rsidTr="006438EE">
        <w:trPr>
          <w:trHeight w:val="797"/>
        </w:trPr>
        <w:tc>
          <w:tcPr>
            <w:tcW w:w="184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8B3FB" w14:textId="77777777" w:rsidR="006438EE" w:rsidRPr="009471DB" w:rsidRDefault="006438EE" w:rsidP="006438EE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31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87C4" w14:textId="77777777" w:rsidR="006438EE" w:rsidRPr="009471DB" w:rsidRDefault="006438EE" w:rsidP="006438EE">
            <w:pPr>
              <w:rPr>
                <w:rFonts w:ascii="楷体" w:eastAsia="楷体" w:hAnsi="楷体"/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E2D1D" w14:textId="77777777" w:rsidR="006438EE" w:rsidRPr="009471DB" w:rsidRDefault="006438EE" w:rsidP="006438EE">
            <w:pPr>
              <w:pStyle w:val="TableParagraph"/>
              <w:spacing w:before="144"/>
              <w:ind w:left="454"/>
              <w:rPr>
                <w:rFonts w:ascii="楷体" w:eastAsia="楷体" w:hAnsi="楷体"/>
                <w:sz w:val="24"/>
              </w:rPr>
            </w:pPr>
            <w:r w:rsidRPr="009471DB">
              <w:rPr>
                <w:rFonts w:ascii="楷体" w:eastAsia="楷体" w:hAnsi="楷体"/>
                <w:sz w:val="24"/>
              </w:rPr>
              <w:t>E-mail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5933E" w14:textId="77777777" w:rsidR="006438EE" w:rsidRPr="009471DB" w:rsidRDefault="006438EE" w:rsidP="006438EE">
            <w:pPr>
              <w:pStyle w:val="TableParagraph"/>
              <w:rPr>
                <w:rFonts w:ascii="楷体" w:eastAsia="楷体" w:hAnsi="楷体"/>
                <w:sz w:val="24"/>
              </w:rPr>
            </w:pPr>
          </w:p>
        </w:tc>
      </w:tr>
      <w:tr w:rsidR="006438EE" w:rsidRPr="009471DB" w14:paraId="0247BE9B" w14:textId="77777777" w:rsidTr="006438EE">
        <w:trPr>
          <w:trHeight w:val="796"/>
        </w:trPr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49C4" w14:textId="77777777" w:rsidR="006438EE" w:rsidRPr="009471DB" w:rsidRDefault="006438EE" w:rsidP="006438EE">
            <w:pPr>
              <w:pStyle w:val="TableParagraph"/>
              <w:ind w:left="227" w:right="142"/>
              <w:rPr>
                <w:rFonts w:ascii="楷体" w:eastAsia="楷体" w:hAnsi="楷体"/>
                <w:sz w:val="24"/>
              </w:rPr>
            </w:pPr>
            <w:r w:rsidRPr="009471DB">
              <w:rPr>
                <w:rFonts w:ascii="楷体" w:eastAsia="楷体" w:hAnsi="楷体"/>
                <w:color w:val="C00000"/>
                <w:sz w:val="24"/>
              </w:rPr>
              <w:t>★</w:t>
            </w:r>
            <w:r w:rsidRPr="009471DB">
              <w:rPr>
                <w:rFonts w:ascii="楷体" w:eastAsia="楷体" w:hAnsi="楷体" w:hint="eastAsia"/>
                <w:sz w:val="24"/>
                <w:lang w:val="en-US"/>
              </w:rPr>
              <w:t>样品</w:t>
            </w:r>
            <w:r w:rsidRPr="009471DB">
              <w:rPr>
                <w:rFonts w:ascii="楷体" w:eastAsia="楷体" w:hAnsi="楷体"/>
                <w:sz w:val="24"/>
              </w:rPr>
              <w:t>名称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D9C3" w14:textId="77777777" w:rsidR="006438EE" w:rsidRPr="009471DB" w:rsidRDefault="006438EE" w:rsidP="006438EE">
            <w:pPr>
              <w:pStyle w:val="TableParagraph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0DE5" w14:textId="05A41A95" w:rsidR="006438EE" w:rsidRPr="009471DB" w:rsidRDefault="0027137F" w:rsidP="0027137F">
            <w:pPr>
              <w:pStyle w:val="TableParagraph"/>
              <w:ind w:left="227" w:right="142"/>
              <w:rPr>
                <w:rFonts w:ascii="楷体" w:eastAsia="楷体" w:hAnsi="楷体"/>
                <w:sz w:val="24"/>
              </w:rPr>
            </w:pPr>
            <w:r w:rsidRPr="009471DB">
              <w:rPr>
                <w:rFonts w:ascii="楷体" w:eastAsia="楷体" w:hAnsi="楷体"/>
                <w:color w:val="C00000"/>
                <w:sz w:val="24"/>
              </w:rPr>
              <w:t>★</w:t>
            </w:r>
            <w:r>
              <w:rPr>
                <w:rFonts w:ascii="楷体" w:eastAsia="楷体" w:hAnsi="楷体" w:hint="eastAsia"/>
                <w:sz w:val="24"/>
              </w:rPr>
              <w:t>产品</w:t>
            </w:r>
            <w:r w:rsidR="006438EE" w:rsidRPr="009471DB">
              <w:rPr>
                <w:rFonts w:ascii="楷体" w:eastAsia="楷体" w:hAnsi="楷体"/>
                <w:sz w:val="24"/>
              </w:rPr>
              <w:t>编号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0CCE01" w14:textId="77777777" w:rsidR="006438EE" w:rsidRPr="009471DB" w:rsidRDefault="006438EE" w:rsidP="006438EE">
            <w:pPr>
              <w:pStyle w:val="TableParagraph"/>
              <w:rPr>
                <w:rFonts w:ascii="楷体" w:eastAsia="楷体" w:hAnsi="楷体"/>
                <w:sz w:val="24"/>
              </w:rPr>
            </w:pPr>
          </w:p>
        </w:tc>
      </w:tr>
      <w:tr w:rsidR="006438EE" w:rsidRPr="009471DB" w14:paraId="2F201C20" w14:textId="77777777" w:rsidTr="006438EE">
        <w:trPr>
          <w:trHeight w:val="1402"/>
        </w:trPr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71BF" w14:textId="77777777" w:rsidR="006438EE" w:rsidRPr="009471DB" w:rsidRDefault="006438EE" w:rsidP="006438EE">
            <w:pPr>
              <w:pStyle w:val="TableParagraph"/>
              <w:ind w:left="227" w:right="142"/>
              <w:rPr>
                <w:rFonts w:ascii="楷体" w:eastAsia="楷体" w:hAnsi="楷体"/>
                <w:sz w:val="24"/>
              </w:rPr>
            </w:pPr>
            <w:r w:rsidRPr="009471DB">
              <w:rPr>
                <w:rFonts w:ascii="楷体" w:eastAsia="楷体" w:hAnsi="楷体"/>
                <w:color w:val="C00000"/>
                <w:sz w:val="24"/>
              </w:rPr>
              <w:t>★</w:t>
            </w:r>
            <w:r w:rsidRPr="009471DB">
              <w:rPr>
                <w:rFonts w:ascii="楷体" w:eastAsia="楷体" w:hAnsi="楷体"/>
                <w:sz w:val="24"/>
              </w:rPr>
              <w:t>邮寄地址</w:t>
            </w:r>
          </w:p>
        </w:tc>
        <w:tc>
          <w:tcPr>
            <w:tcW w:w="7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29238" w14:textId="77777777" w:rsidR="006438EE" w:rsidRPr="009471DB" w:rsidRDefault="006438EE" w:rsidP="006438EE">
            <w:pPr>
              <w:pStyle w:val="TableParagraph"/>
              <w:rPr>
                <w:rFonts w:ascii="楷体" w:eastAsia="楷体" w:hAnsi="楷体"/>
                <w:sz w:val="24"/>
              </w:rPr>
            </w:pPr>
          </w:p>
        </w:tc>
      </w:tr>
      <w:tr w:rsidR="006438EE" w:rsidRPr="009471DB" w14:paraId="27CDC374" w14:textId="77777777" w:rsidTr="0027137F">
        <w:trPr>
          <w:trHeight w:val="1674"/>
        </w:trPr>
        <w:tc>
          <w:tcPr>
            <w:tcW w:w="961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DE3D0CA" w14:textId="77777777" w:rsidR="006438EE" w:rsidRPr="009471DB" w:rsidRDefault="006438EE" w:rsidP="00E24006">
            <w:pPr>
              <w:pStyle w:val="TableParagraph"/>
              <w:spacing w:beforeLines="100" w:before="240"/>
              <w:ind w:left="227" w:right="142"/>
              <w:rPr>
                <w:rFonts w:ascii="楷体" w:eastAsia="楷体" w:hAnsi="楷体"/>
                <w:sz w:val="24"/>
              </w:rPr>
            </w:pPr>
            <w:r w:rsidRPr="009471DB">
              <w:rPr>
                <w:rFonts w:ascii="楷体" w:eastAsia="楷体" w:hAnsi="楷体"/>
                <w:color w:val="C00000"/>
                <w:sz w:val="24"/>
              </w:rPr>
              <w:t>★</w:t>
            </w:r>
            <w:r w:rsidRPr="009471DB">
              <w:rPr>
                <w:rFonts w:ascii="楷体" w:eastAsia="楷体" w:hAnsi="楷体"/>
                <w:sz w:val="24"/>
              </w:rPr>
              <w:t>样品索回原因：</w:t>
            </w:r>
          </w:p>
        </w:tc>
      </w:tr>
      <w:tr w:rsidR="006438EE" w:rsidRPr="009471DB" w14:paraId="37AE70E2" w14:textId="77777777" w:rsidTr="0027137F">
        <w:trPr>
          <w:trHeight w:val="1980"/>
        </w:trPr>
        <w:tc>
          <w:tcPr>
            <w:tcW w:w="9612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7DC3FB" w14:textId="77777777" w:rsidR="006438EE" w:rsidRPr="009471DB" w:rsidRDefault="006438EE" w:rsidP="001F2EF9">
            <w:pPr>
              <w:pStyle w:val="TableParagraph"/>
              <w:spacing w:beforeLines="30" w:before="72" w:line="360" w:lineRule="auto"/>
              <w:ind w:left="106"/>
              <w:rPr>
                <w:rFonts w:ascii="楷体" w:eastAsia="楷体" w:hAnsi="楷体"/>
                <w:b/>
                <w:sz w:val="24"/>
              </w:rPr>
            </w:pPr>
            <w:r w:rsidRPr="009471DB">
              <w:rPr>
                <w:rFonts w:ascii="楷体" w:eastAsia="楷体" w:hAnsi="楷体"/>
                <w:b/>
                <w:sz w:val="24"/>
              </w:rPr>
              <w:t>相关声明：</w:t>
            </w:r>
          </w:p>
          <w:p w14:paraId="4ED4305A" w14:textId="77777777" w:rsidR="006438EE" w:rsidRPr="009471DB" w:rsidRDefault="006438EE" w:rsidP="001F2EF9">
            <w:pPr>
              <w:pStyle w:val="TableParagraph"/>
              <w:spacing w:beforeLines="30" w:before="72" w:line="360" w:lineRule="auto"/>
              <w:ind w:left="106" w:right="43" w:firstLine="355"/>
              <w:rPr>
                <w:rFonts w:ascii="楷体" w:eastAsia="楷体" w:hAnsi="楷体"/>
                <w:b/>
                <w:sz w:val="24"/>
              </w:rPr>
            </w:pPr>
            <w:r w:rsidRPr="009471DB">
              <w:rPr>
                <w:rFonts w:ascii="楷体" w:eastAsia="楷体" w:hAnsi="楷体"/>
                <w:b/>
                <w:spacing w:val="-6"/>
                <w:sz w:val="24"/>
              </w:rPr>
              <w:t>按照我中心实验室管理体系要求，送检样品必须做好留样，因此由于送检样品索回产生的一切后果，由申请人负责，与我中心无关。</w:t>
            </w:r>
          </w:p>
          <w:p w14:paraId="3D4FC111" w14:textId="77777777" w:rsidR="006438EE" w:rsidRPr="009471DB" w:rsidRDefault="006438EE" w:rsidP="001F2EF9">
            <w:pPr>
              <w:pStyle w:val="TableParagraph"/>
              <w:spacing w:beforeLines="30" w:before="72" w:line="360" w:lineRule="auto"/>
              <w:ind w:left="461"/>
              <w:rPr>
                <w:rFonts w:ascii="楷体" w:eastAsia="楷体" w:hAnsi="楷体"/>
                <w:b/>
                <w:sz w:val="24"/>
              </w:rPr>
            </w:pPr>
            <w:r w:rsidRPr="009471DB">
              <w:rPr>
                <w:rFonts w:ascii="楷体" w:eastAsia="楷体" w:hAnsi="楷体"/>
                <w:b/>
                <w:sz w:val="24"/>
              </w:rPr>
              <w:t>特此声明！</w:t>
            </w:r>
          </w:p>
        </w:tc>
      </w:tr>
      <w:tr w:rsidR="006438EE" w:rsidRPr="009471DB" w14:paraId="33649D5D" w14:textId="77777777" w:rsidTr="00076589">
        <w:trPr>
          <w:trHeight w:val="1996"/>
        </w:trPr>
        <w:tc>
          <w:tcPr>
            <w:tcW w:w="3248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9FF4579" w14:textId="77777777" w:rsidR="006438EE" w:rsidRPr="009471DB" w:rsidRDefault="006438EE" w:rsidP="006438EE">
            <w:pPr>
              <w:pStyle w:val="TableParagraph"/>
              <w:spacing w:beforeLines="100" w:before="240"/>
              <w:ind w:left="227" w:right="142"/>
              <w:rPr>
                <w:rFonts w:ascii="楷体" w:eastAsia="楷体" w:hAnsi="楷体"/>
                <w:sz w:val="24"/>
              </w:rPr>
            </w:pPr>
            <w:r w:rsidRPr="009471DB">
              <w:rPr>
                <w:rFonts w:ascii="楷体" w:eastAsia="楷体" w:hAnsi="楷体"/>
                <w:sz w:val="24"/>
              </w:rPr>
              <w:t>样品管理员意见：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3F2AFD9B" w14:textId="77777777" w:rsidR="006438EE" w:rsidRPr="009471DB" w:rsidRDefault="006438EE" w:rsidP="004168C3">
            <w:pPr>
              <w:pStyle w:val="TableParagraph"/>
              <w:ind w:left="1135" w:right="1308"/>
              <w:jc w:val="center"/>
              <w:rPr>
                <w:rFonts w:ascii="楷体" w:eastAsia="楷体" w:hAnsi="楷体"/>
                <w:sz w:val="24"/>
              </w:rPr>
            </w:pPr>
            <w:r w:rsidRPr="009471DB">
              <w:rPr>
                <w:rFonts w:ascii="楷体" w:eastAsia="楷体" w:hAnsi="楷体"/>
                <w:sz w:val="24"/>
              </w:rPr>
              <w:t>签名：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bottom"/>
          </w:tcPr>
          <w:p w14:paraId="567DCE6A" w14:textId="77777777" w:rsidR="006438EE" w:rsidRPr="009471DB" w:rsidRDefault="006438EE" w:rsidP="004168C3">
            <w:pPr>
              <w:pStyle w:val="TableParagraph"/>
              <w:ind w:left="230"/>
              <w:rPr>
                <w:rFonts w:ascii="楷体" w:eastAsia="楷体" w:hAnsi="楷体"/>
                <w:sz w:val="24"/>
              </w:rPr>
            </w:pPr>
            <w:r w:rsidRPr="009471DB">
              <w:rPr>
                <w:rFonts w:ascii="楷体" w:eastAsia="楷体" w:hAnsi="楷体"/>
                <w:sz w:val="24"/>
              </w:rPr>
              <w:t>日期：</w:t>
            </w:r>
          </w:p>
        </w:tc>
      </w:tr>
    </w:tbl>
    <w:p w14:paraId="1F95631D" w14:textId="77777777" w:rsidR="006438EE" w:rsidRPr="006438EE" w:rsidRDefault="006438EE" w:rsidP="00DD5EF3">
      <w:pPr>
        <w:spacing w:line="320" w:lineRule="exact"/>
        <w:rPr>
          <w:rFonts w:ascii="楷体" w:eastAsia="楷体" w:hAnsi="楷体"/>
          <w:color w:val="C00000"/>
          <w:sz w:val="20"/>
          <w:szCs w:val="20"/>
        </w:rPr>
      </w:pPr>
    </w:p>
    <w:sectPr w:rsidR="006438EE" w:rsidRPr="006438EE" w:rsidSect="004737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701" w:right="1134" w:bottom="1134" w:left="1134" w:header="964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F7C21" w14:textId="77777777" w:rsidR="002E20D7" w:rsidRDefault="008901F9">
      <w:r>
        <w:separator/>
      </w:r>
    </w:p>
  </w:endnote>
  <w:endnote w:type="continuationSeparator" w:id="0">
    <w:p w14:paraId="3D594A30" w14:textId="77777777" w:rsidR="002E20D7" w:rsidRDefault="0089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BFAC" w14:textId="77777777" w:rsidR="00B30039" w:rsidRDefault="00B3003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833E" w14:textId="77777777" w:rsidR="0027137F" w:rsidRPr="001E0A6D" w:rsidRDefault="0027137F" w:rsidP="0027137F">
    <w:pPr>
      <w:pStyle w:val="a3"/>
      <w:spacing w:line="240" w:lineRule="exact"/>
      <w:jc w:val="center"/>
      <w:rPr>
        <w:sz w:val="20"/>
      </w:rPr>
    </w:pPr>
    <w:r w:rsidRPr="001E0A6D">
      <w:rPr>
        <w:rFonts w:hint="eastAsia"/>
        <w:sz w:val="20"/>
      </w:rPr>
      <w:t>第</w:t>
    </w:r>
    <w:r>
      <w:rPr>
        <w:rFonts w:hint="eastAsia"/>
        <w:sz w:val="20"/>
      </w:rPr>
      <w:t xml:space="preserve"> </w:t>
    </w:r>
    <w:r w:rsidRPr="001E0A6D">
      <w:rPr>
        <w:sz w:val="20"/>
      </w:rPr>
      <w:fldChar w:fldCharType="begin"/>
    </w:r>
    <w:r w:rsidRPr="001E0A6D">
      <w:rPr>
        <w:sz w:val="20"/>
      </w:rPr>
      <w:instrText>PAGE  \* Arabic  \* MERGEFORMAT</w:instrText>
    </w:r>
    <w:r w:rsidRPr="001E0A6D">
      <w:rPr>
        <w:sz w:val="20"/>
      </w:rPr>
      <w:fldChar w:fldCharType="separate"/>
    </w:r>
    <w:r>
      <w:rPr>
        <w:sz w:val="20"/>
      </w:rPr>
      <w:t>1</w:t>
    </w:r>
    <w:r w:rsidRPr="001E0A6D">
      <w:rPr>
        <w:sz w:val="20"/>
      </w:rPr>
      <w:fldChar w:fldCharType="end"/>
    </w:r>
    <w:r>
      <w:rPr>
        <w:sz w:val="20"/>
      </w:rPr>
      <w:t xml:space="preserve"> </w:t>
    </w:r>
    <w:r w:rsidRPr="001E0A6D">
      <w:rPr>
        <w:rFonts w:hint="eastAsia"/>
        <w:sz w:val="20"/>
      </w:rPr>
      <w:t>页 共</w:t>
    </w:r>
    <w:r>
      <w:rPr>
        <w:rFonts w:hint="eastAsia"/>
        <w:sz w:val="20"/>
      </w:rPr>
      <w:t xml:space="preserve"> </w:t>
    </w:r>
    <w:r w:rsidRPr="001E0A6D">
      <w:rPr>
        <w:sz w:val="20"/>
      </w:rPr>
      <w:fldChar w:fldCharType="begin"/>
    </w:r>
    <w:r w:rsidRPr="001E0A6D">
      <w:rPr>
        <w:sz w:val="20"/>
      </w:rPr>
      <w:instrText>NUMPAGES  \* Arabic  \* MERGEFORMAT</w:instrText>
    </w:r>
    <w:r w:rsidRPr="001E0A6D">
      <w:rPr>
        <w:sz w:val="20"/>
      </w:rPr>
      <w:fldChar w:fldCharType="separate"/>
    </w:r>
    <w:r>
      <w:rPr>
        <w:sz w:val="20"/>
      </w:rPr>
      <w:t>3</w:t>
    </w:r>
    <w:r w:rsidRPr="001E0A6D">
      <w:rPr>
        <w:sz w:val="20"/>
      </w:rPr>
      <w:fldChar w:fldCharType="end"/>
    </w:r>
    <w:r>
      <w:rPr>
        <w:sz w:val="20"/>
      </w:rPr>
      <w:t xml:space="preserve"> </w:t>
    </w:r>
    <w:r w:rsidRPr="001E0A6D">
      <w:rPr>
        <w:rFonts w:hint="eastAsia"/>
        <w:sz w:val="20"/>
      </w:rPr>
      <w:t>页</w:t>
    </w:r>
  </w:p>
  <w:p w14:paraId="39765AAE" w14:textId="26233BD9" w:rsidR="00D04058" w:rsidRDefault="00D04058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E07A9" w14:textId="77777777" w:rsidR="00B30039" w:rsidRDefault="00B300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BBD2" w14:textId="77777777" w:rsidR="002E20D7" w:rsidRDefault="008901F9">
      <w:r>
        <w:separator/>
      </w:r>
    </w:p>
  </w:footnote>
  <w:footnote w:type="continuationSeparator" w:id="0">
    <w:p w14:paraId="3C57322E" w14:textId="77777777" w:rsidR="002E20D7" w:rsidRDefault="0089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5934" w14:textId="77777777" w:rsidR="00B30039" w:rsidRDefault="00B3003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86" w:type="pct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30"/>
      <w:gridCol w:w="996"/>
      <w:gridCol w:w="2622"/>
      <w:gridCol w:w="3115"/>
      <w:gridCol w:w="2409"/>
    </w:tblGrid>
    <w:tr w:rsidR="003A18D0" w14:paraId="65570595" w14:textId="77777777" w:rsidTr="007C7721">
      <w:trPr>
        <w:trHeight w:val="1321"/>
        <w:jc w:val="center"/>
      </w:trPr>
      <w:tc>
        <w:tcPr>
          <w:tcW w:w="1631" w:type="dxa"/>
          <w:shd w:val="clear" w:color="auto" w:fill="auto"/>
          <w:vAlign w:val="center"/>
        </w:tcPr>
        <w:p w14:paraId="3E8CF2CC" w14:textId="77777777" w:rsidR="003A18D0" w:rsidRDefault="003A18D0" w:rsidP="003A18D0">
          <w:pPr>
            <w:pStyle w:val="TableParagraph"/>
            <w:rPr>
              <w:b/>
              <w:sz w:val="26"/>
            </w:rPr>
          </w:pPr>
          <w:r>
            <w:rPr>
              <w:noProof/>
              <w:lang w:val="en-US" w:bidi="ar-SA"/>
            </w:rPr>
            <w:drawing>
              <wp:inline distT="0" distB="0" distL="0" distR="0" wp14:anchorId="5C66E768" wp14:editId="72C85F7D">
                <wp:extent cx="914400" cy="548640"/>
                <wp:effectExtent l="0" t="0" r="0" b="381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8" w:type="dxa"/>
          <w:gridSpan w:val="2"/>
          <w:shd w:val="clear" w:color="auto" w:fill="auto"/>
          <w:vAlign w:val="center"/>
        </w:tcPr>
        <w:p w14:paraId="404B48D6" w14:textId="77777777" w:rsidR="003A18D0" w:rsidRPr="005950D9" w:rsidRDefault="003A18D0" w:rsidP="003A18D0">
          <w:pPr>
            <w:pStyle w:val="TableParagraph"/>
            <w:spacing w:line="400" w:lineRule="exact"/>
            <w:rPr>
              <w:b/>
              <w:color w:val="063E90"/>
              <w:sz w:val="23"/>
              <w:szCs w:val="23"/>
            </w:rPr>
          </w:pPr>
          <w:r w:rsidRPr="005950D9">
            <w:rPr>
              <w:rFonts w:hint="eastAsia"/>
              <w:b/>
              <w:color w:val="063E90"/>
              <w:sz w:val="23"/>
              <w:szCs w:val="23"/>
            </w:rPr>
            <w:t>南京理工大学化学材料测试中心</w:t>
          </w:r>
        </w:p>
        <w:p w14:paraId="23361395" w14:textId="0FA9A5C7" w:rsidR="003A18D0" w:rsidRPr="009B26E6" w:rsidRDefault="003A18D0" w:rsidP="003A18D0">
          <w:pPr>
            <w:pStyle w:val="TableParagraph"/>
            <w:spacing w:line="400" w:lineRule="exact"/>
            <w:rPr>
              <w:b/>
              <w:color w:val="EB6E19"/>
              <w:sz w:val="20"/>
              <w:szCs w:val="20"/>
            </w:rPr>
          </w:pPr>
          <w:r>
            <w:rPr>
              <w:rFonts w:hint="eastAsia"/>
              <w:b/>
              <w:noProof/>
              <w:color w:val="063E90"/>
              <w:sz w:val="23"/>
              <w:szCs w:val="23"/>
              <w:lang w:val="en-US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042F08" wp14:editId="178CF9AF">
                    <wp:simplePos x="0" y="0"/>
                    <wp:positionH relativeFrom="column">
                      <wp:posOffset>-27305</wp:posOffset>
                    </wp:positionH>
                    <wp:positionV relativeFrom="paragraph">
                      <wp:posOffset>36830</wp:posOffset>
                    </wp:positionV>
                    <wp:extent cx="2123440" cy="0"/>
                    <wp:effectExtent l="0" t="0" r="0" b="0"/>
                    <wp:wrapNone/>
                    <wp:docPr id="1" name="直接箭头连接符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234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42C6C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074C4A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1" o:spid="_x0000_s1026" type="#_x0000_t32" style="position:absolute;left:0;text-align:left;margin-left:-2.15pt;margin-top:2.9pt;width:16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" strokecolor="#042c6c" strokeweight="1.5pt">
                    <v:shadow color="#7f7f7f" offset="1pt"/>
                  </v:shape>
                </w:pict>
              </mc:Fallback>
            </mc:AlternateContent>
          </w:r>
          <w:r w:rsidR="00B30039">
            <w:rPr>
              <w:rFonts w:hint="eastAsia"/>
              <w:b/>
              <w:color w:val="EB6E19"/>
              <w:sz w:val="20"/>
              <w:szCs w:val="20"/>
            </w:rPr>
            <w:t>国家民用爆破器材质量检验检测中心</w:t>
          </w:r>
        </w:p>
      </w:tc>
      <w:tc>
        <w:tcPr>
          <w:tcW w:w="3115" w:type="dxa"/>
          <w:shd w:val="clear" w:color="auto" w:fill="auto"/>
          <w:vAlign w:val="center"/>
        </w:tcPr>
        <w:p w14:paraId="6C9A0CCC" w14:textId="77777777" w:rsidR="003A18D0" w:rsidRDefault="003A18D0" w:rsidP="003A18D0">
          <w:pPr>
            <w:pStyle w:val="TableParagraph"/>
            <w:jc w:val="center"/>
            <w:rPr>
              <w:b/>
              <w:sz w:val="21"/>
            </w:rPr>
          </w:pPr>
          <w:r>
            <w:rPr>
              <w:noProof/>
              <w:lang w:val="en-US" w:bidi="ar-SA"/>
            </w:rPr>
            <w:drawing>
              <wp:inline distT="0" distB="0" distL="0" distR="0" wp14:anchorId="165375C2" wp14:editId="1AD95C62">
                <wp:extent cx="1710413" cy="360000"/>
                <wp:effectExtent l="0" t="0" r="4445" b="2540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13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shd w:val="clear" w:color="auto" w:fill="auto"/>
          <w:vAlign w:val="center"/>
        </w:tcPr>
        <w:p w14:paraId="6CE9EDDC" w14:textId="77777777" w:rsidR="003A18D0" w:rsidRPr="00DF4DFD" w:rsidRDefault="003A18D0" w:rsidP="003A18D0">
          <w:pPr>
            <w:pStyle w:val="TableParagraph"/>
            <w:jc w:val="right"/>
            <w:rPr>
              <w:rFonts w:ascii="华文行楷" w:eastAsia="华文行楷"/>
              <w:bCs/>
              <w:sz w:val="21"/>
            </w:rPr>
          </w:pPr>
          <w:r w:rsidRPr="00DF4DFD">
            <w:rPr>
              <w:rFonts w:ascii="华文行楷" w:eastAsia="华文行楷" w:hint="eastAsia"/>
              <w:bCs/>
              <w:sz w:val="48"/>
              <w:szCs w:val="52"/>
            </w:rPr>
            <w:t>联合实验室</w:t>
          </w:r>
        </w:p>
      </w:tc>
    </w:tr>
    <w:tr w:rsidR="003A18D0" w:rsidRPr="000A0D59" w14:paraId="65FFBBE3" w14:textId="77777777" w:rsidTr="007C7721">
      <w:trPr>
        <w:trHeight w:val="433"/>
        <w:jc w:val="center"/>
      </w:trPr>
      <w:tc>
        <w:tcPr>
          <w:tcW w:w="2627" w:type="dxa"/>
          <w:gridSpan w:val="2"/>
          <w:shd w:val="clear" w:color="auto" w:fill="auto"/>
          <w:vAlign w:val="center"/>
        </w:tcPr>
        <w:p w14:paraId="567E1E49" w14:textId="77777777" w:rsidR="003A18D0" w:rsidRPr="000A0D59" w:rsidRDefault="003A18D0" w:rsidP="003A18D0">
          <w:pPr>
            <w:pStyle w:val="a6"/>
            <w:pBdr>
              <w:bottom w:val="none" w:sz="0" w:space="0" w:color="auto"/>
            </w:pBdr>
            <w:jc w:val="left"/>
            <w:rPr>
              <w:rFonts w:ascii="黑体" w:eastAsia="黑体" w:hAnsi="黑体"/>
              <w:noProof/>
              <w:sz w:val="24"/>
              <w:szCs w:val="24"/>
            </w:rPr>
          </w:pPr>
          <w:r w:rsidRPr="000A0D59">
            <w:rPr>
              <w:rFonts w:ascii="黑体" w:eastAsia="黑体" w:hAnsi="黑体" w:hint="eastAsia"/>
              <w:noProof/>
              <w:sz w:val="22"/>
              <w:szCs w:val="22"/>
            </w:rPr>
            <w:t>文件编号：Q</w:t>
          </w:r>
          <w:r w:rsidRPr="000A0D59">
            <w:rPr>
              <w:rFonts w:ascii="黑体" w:eastAsia="黑体" w:hAnsi="黑体"/>
              <w:noProof/>
              <w:sz w:val="22"/>
              <w:szCs w:val="22"/>
            </w:rPr>
            <w:t>/IEM3016.8</w:t>
          </w:r>
        </w:p>
      </w:tc>
      <w:tc>
        <w:tcPr>
          <w:tcW w:w="8146" w:type="dxa"/>
          <w:gridSpan w:val="3"/>
          <w:shd w:val="clear" w:color="auto" w:fill="auto"/>
          <w:vAlign w:val="center"/>
        </w:tcPr>
        <w:p w14:paraId="3F5CCBB5" w14:textId="77777777" w:rsidR="003A18D0" w:rsidRPr="000A0D59" w:rsidRDefault="003A18D0" w:rsidP="003A18D0">
          <w:pPr>
            <w:pStyle w:val="a6"/>
            <w:pBdr>
              <w:bottom w:val="none" w:sz="0" w:space="0" w:color="auto"/>
            </w:pBdr>
            <w:jc w:val="left"/>
            <w:rPr>
              <w:rFonts w:ascii="黑体" w:eastAsia="黑体" w:hAnsi="黑体"/>
              <w:noProof/>
              <w:sz w:val="24"/>
              <w:szCs w:val="24"/>
            </w:rPr>
          </w:pPr>
        </w:p>
      </w:tc>
    </w:tr>
  </w:tbl>
  <w:p w14:paraId="0CEC129A" w14:textId="0B407151" w:rsidR="00D42A1F" w:rsidRPr="003A18D0" w:rsidRDefault="00D42A1F" w:rsidP="003A18D0">
    <w:pPr>
      <w:pStyle w:val="a6"/>
      <w:pBdr>
        <w:bottom w:val="none" w:sz="0" w:space="0" w:color="auto"/>
      </w:pBdr>
      <w:spacing w:line="120" w:lineRule="exact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889A" w14:textId="77777777" w:rsidR="00B30039" w:rsidRDefault="00B300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7" w:hanging="188"/>
      </w:pPr>
      <w:rPr>
        <w:rFonts w:ascii="微软雅黑" w:eastAsia="微软雅黑" w:hAnsi="微软雅黑" w:cs="微软雅黑" w:hint="default"/>
        <w:b/>
        <w:bCs/>
        <w:spacing w:val="-1"/>
        <w:w w:val="99"/>
        <w:sz w:val="16"/>
        <w:szCs w:val="16"/>
        <w:lang w:val="zh-CN" w:eastAsia="zh-CN" w:bidi="zh-CN"/>
      </w:rPr>
    </w:lvl>
    <w:lvl w:ilvl="1">
      <w:numFmt w:val="bullet"/>
      <w:lvlText w:val="•"/>
      <w:lvlJc w:val="left"/>
      <w:pPr>
        <w:ind w:left="1093" w:hanging="188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146" w:hanging="188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9" w:hanging="188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52" w:hanging="188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05" w:hanging="188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58" w:hanging="188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411" w:hanging="188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464" w:hanging="188"/>
      </w:pPr>
      <w:rPr>
        <w:rFonts w:hint="default"/>
        <w:lang w:val="zh-CN" w:eastAsia="zh-CN" w:bidi="zh-CN"/>
      </w:rPr>
    </w:lvl>
  </w:abstractNum>
  <w:abstractNum w:abstractNumId="1" w15:restartNumberingAfterBreak="0">
    <w:nsid w:val="02AC22BC"/>
    <w:multiLevelType w:val="hybridMultilevel"/>
    <w:tmpl w:val="F0824ACE"/>
    <w:lvl w:ilvl="0" w:tplc="B420DD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1F60CD"/>
    <w:multiLevelType w:val="hybridMultilevel"/>
    <w:tmpl w:val="9DFE9D46"/>
    <w:lvl w:ilvl="0" w:tplc="EA626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894AF1"/>
    <w:multiLevelType w:val="hybridMultilevel"/>
    <w:tmpl w:val="6F36C2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7D7902"/>
    <w:multiLevelType w:val="hybridMultilevel"/>
    <w:tmpl w:val="4DA04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750776"/>
    <w:multiLevelType w:val="hybridMultilevel"/>
    <w:tmpl w:val="E03634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CD42BA"/>
    <w:multiLevelType w:val="hybridMultilevel"/>
    <w:tmpl w:val="403EE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1A6681B"/>
    <w:multiLevelType w:val="hybridMultilevel"/>
    <w:tmpl w:val="4D5E98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A27FB"/>
    <w:multiLevelType w:val="hybridMultilevel"/>
    <w:tmpl w:val="F4B6A9CC"/>
    <w:lvl w:ilvl="0" w:tplc="9D82E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54B4654"/>
    <w:multiLevelType w:val="hybridMultilevel"/>
    <w:tmpl w:val="25D48836"/>
    <w:lvl w:ilvl="0" w:tplc="7A30E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78D68AA"/>
    <w:multiLevelType w:val="hybridMultilevel"/>
    <w:tmpl w:val="32D0A0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792A2B"/>
    <w:multiLevelType w:val="multilevel"/>
    <w:tmpl w:val="4F792A2B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43D69CB"/>
    <w:multiLevelType w:val="hybridMultilevel"/>
    <w:tmpl w:val="558A0A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6956B33"/>
    <w:multiLevelType w:val="hybridMultilevel"/>
    <w:tmpl w:val="2324772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84507BB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75165C7"/>
    <w:multiLevelType w:val="hybridMultilevel"/>
    <w:tmpl w:val="BE5EC5C6"/>
    <w:lvl w:ilvl="0" w:tplc="B420DD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84507BB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1F475E7"/>
    <w:multiLevelType w:val="hybridMultilevel"/>
    <w:tmpl w:val="32D0A0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677171E"/>
    <w:multiLevelType w:val="hybridMultilevel"/>
    <w:tmpl w:val="3CA4B0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3"/>
  </w:num>
  <w:num w:numId="11">
    <w:abstractNumId w:val="12"/>
  </w:num>
  <w:num w:numId="12">
    <w:abstractNumId w:val="7"/>
  </w:num>
  <w:num w:numId="13">
    <w:abstractNumId w:val="14"/>
  </w:num>
  <w:num w:numId="14">
    <w:abstractNumId w:val="6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6A"/>
    <w:rsid w:val="00014C41"/>
    <w:rsid w:val="0002644E"/>
    <w:rsid w:val="000421DD"/>
    <w:rsid w:val="00044F78"/>
    <w:rsid w:val="0005227F"/>
    <w:rsid w:val="00054E93"/>
    <w:rsid w:val="00057B87"/>
    <w:rsid w:val="0006781E"/>
    <w:rsid w:val="00076589"/>
    <w:rsid w:val="00091A9E"/>
    <w:rsid w:val="000A09B6"/>
    <w:rsid w:val="000A2621"/>
    <w:rsid w:val="000C661A"/>
    <w:rsid w:val="000D7B28"/>
    <w:rsid w:val="00103810"/>
    <w:rsid w:val="00123AE2"/>
    <w:rsid w:val="00166ADD"/>
    <w:rsid w:val="001A5CB0"/>
    <w:rsid w:val="001C24E7"/>
    <w:rsid w:val="001C6536"/>
    <w:rsid w:val="001E4A7B"/>
    <w:rsid w:val="001F2EF9"/>
    <w:rsid w:val="00232D54"/>
    <w:rsid w:val="0024689F"/>
    <w:rsid w:val="0027137F"/>
    <w:rsid w:val="00295059"/>
    <w:rsid w:val="002A3606"/>
    <w:rsid w:val="002A7324"/>
    <w:rsid w:val="002C1E43"/>
    <w:rsid w:val="002C613B"/>
    <w:rsid w:val="002E00B6"/>
    <w:rsid w:val="002E20D7"/>
    <w:rsid w:val="0030144B"/>
    <w:rsid w:val="0030487E"/>
    <w:rsid w:val="003567E1"/>
    <w:rsid w:val="003A157D"/>
    <w:rsid w:val="003A18D0"/>
    <w:rsid w:val="003A4DB2"/>
    <w:rsid w:val="003B52E2"/>
    <w:rsid w:val="003B769C"/>
    <w:rsid w:val="003F0CC8"/>
    <w:rsid w:val="004444C3"/>
    <w:rsid w:val="004737FB"/>
    <w:rsid w:val="004846A9"/>
    <w:rsid w:val="00496D47"/>
    <w:rsid w:val="004A60B6"/>
    <w:rsid w:val="004D0D08"/>
    <w:rsid w:val="004F673B"/>
    <w:rsid w:val="00512990"/>
    <w:rsid w:val="00512E5A"/>
    <w:rsid w:val="005226FE"/>
    <w:rsid w:val="005614A3"/>
    <w:rsid w:val="0058478A"/>
    <w:rsid w:val="005862F8"/>
    <w:rsid w:val="005950D9"/>
    <w:rsid w:val="005A1891"/>
    <w:rsid w:val="005B2CD6"/>
    <w:rsid w:val="005B3E19"/>
    <w:rsid w:val="005B454D"/>
    <w:rsid w:val="005C3B5C"/>
    <w:rsid w:val="005D121A"/>
    <w:rsid w:val="005E2113"/>
    <w:rsid w:val="00611955"/>
    <w:rsid w:val="00615DDB"/>
    <w:rsid w:val="00634608"/>
    <w:rsid w:val="006438EE"/>
    <w:rsid w:val="006440C5"/>
    <w:rsid w:val="0065107F"/>
    <w:rsid w:val="00653A5A"/>
    <w:rsid w:val="00676DE1"/>
    <w:rsid w:val="00677F4D"/>
    <w:rsid w:val="00686A86"/>
    <w:rsid w:val="006B0FD0"/>
    <w:rsid w:val="006C1D59"/>
    <w:rsid w:val="006D644E"/>
    <w:rsid w:val="006E41C9"/>
    <w:rsid w:val="006F27A8"/>
    <w:rsid w:val="0079004C"/>
    <w:rsid w:val="007C66AF"/>
    <w:rsid w:val="007D0B1A"/>
    <w:rsid w:val="007E0611"/>
    <w:rsid w:val="00841716"/>
    <w:rsid w:val="008424D8"/>
    <w:rsid w:val="00845169"/>
    <w:rsid w:val="0084634B"/>
    <w:rsid w:val="00847C60"/>
    <w:rsid w:val="008674E0"/>
    <w:rsid w:val="008876CC"/>
    <w:rsid w:val="008901F9"/>
    <w:rsid w:val="008B6D6A"/>
    <w:rsid w:val="008C6425"/>
    <w:rsid w:val="008D6BE0"/>
    <w:rsid w:val="008E0C63"/>
    <w:rsid w:val="008F2469"/>
    <w:rsid w:val="008F5C1D"/>
    <w:rsid w:val="0094296A"/>
    <w:rsid w:val="009471DB"/>
    <w:rsid w:val="00953255"/>
    <w:rsid w:val="00966E35"/>
    <w:rsid w:val="009A2E56"/>
    <w:rsid w:val="009B26E6"/>
    <w:rsid w:val="009C01E4"/>
    <w:rsid w:val="009F5441"/>
    <w:rsid w:val="00A2332E"/>
    <w:rsid w:val="00A24E39"/>
    <w:rsid w:val="00A2694F"/>
    <w:rsid w:val="00A3601D"/>
    <w:rsid w:val="00A60A32"/>
    <w:rsid w:val="00A91588"/>
    <w:rsid w:val="00A920E6"/>
    <w:rsid w:val="00AD400C"/>
    <w:rsid w:val="00AE45A8"/>
    <w:rsid w:val="00B24DD9"/>
    <w:rsid w:val="00B2601A"/>
    <w:rsid w:val="00B30039"/>
    <w:rsid w:val="00B511CA"/>
    <w:rsid w:val="00B64529"/>
    <w:rsid w:val="00B91C27"/>
    <w:rsid w:val="00B979CD"/>
    <w:rsid w:val="00BA26C1"/>
    <w:rsid w:val="00BD2807"/>
    <w:rsid w:val="00C930D9"/>
    <w:rsid w:val="00CC01EA"/>
    <w:rsid w:val="00CE6D81"/>
    <w:rsid w:val="00CF7623"/>
    <w:rsid w:val="00D04058"/>
    <w:rsid w:val="00D05C8B"/>
    <w:rsid w:val="00D14218"/>
    <w:rsid w:val="00D1473E"/>
    <w:rsid w:val="00D348D1"/>
    <w:rsid w:val="00D411E2"/>
    <w:rsid w:val="00D42A1F"/>
    <w:rsid w:val="00DA70A1"/>
    <w:rsid w:val="00DB4C42"/>
    <w:rsid w:val="00DC7331"/>
    <w:rsid w:val="00DD5EF3"/>
    <w:rsid w:val="00DF1F58"/>
    <w:rsid w:val="00E0148B"/>
    <w:rsid w:val="00E0527C"/>
    <w:rsid w:val="00E24006"/>
    <w:rsid w:val="00EB4387"/>
    <w:rsid w:val="00EE31F0"/>
    <w:rsid w:val="00EE6EA1"/>
    <w:rsid w:val="00EF4D68"/>
    <w:rsid w:val="00F360A1"/>
    <w:rsid w:val="00F5517B"/>
    <w:rsid w:val="00F57463"/>
    <w:rsid w:val="00F84EDC"/>
    <w:rsid w:val="00FD0384"/>
    <w:rsid w:val="00FF00C0"/>
    <w:rsid w:val="00FF5C4B"/>
    <w:rsid w:val="00FF6A9E"/>
    <w:rsid w:val="02FA4FC6"/>
    <w:rsid w:val="1C4F32E8"/>
    <w:rsid w:val="26A73208"/>
    <w:rsid w:val="2BE44D45"/>
    <w:rsid w:val="31910D7E"/>
    <w:rsid w:val="3DD74EBE"/>
    <w:rsid w:val="61080772"/>
    <w:rsid w:val="646C5043"/>
    <w:rsid w:val="6A361191"/>
    <w:rsid w:val="7B333C12"/>
    <w:rsid w:val="7B98729F"/>
    <w:rsid w:val="7D0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white">
      <v:fill color="white"/>
    </o:shapedefaults>
    <o:shapelayout v:ext="edit">
      <o:idmap v:ext="edit" data="1"/>
    </o:shapelayout>
  </w:shapeDefaults>
  <w:decimalSymbol w:val="."/>
  <w:listSeparator w:val=","/>
  <w14:docId w14:val="2B86B9A6"/>
  <w15:docId w15:val="{38F4BA4F-F9EC-4B9F-A556-CD2928F5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qFormat/>
    <w:rsid w:val="00091A9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091A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19"/>
      <w:szCs w:val="19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微软雅黑" w:eastAsia="微软雅黑" w:hAnsi="微软雅黑" w:cs="微软雅黑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rPr>
      <w:rFonts w:ascii="微软雅黑" w:eastAsia="微软雅黑" w:hAnsi="微软雅黑" w:cs="微软雅黑"/>
      <w:sz w:val="18"/>
      <w:szCs w:val="18"/>
      <w:lang w:val="zh-CN" w:bidi="zh-CN"/>
    </w:rPr>
  </w:style>
  <w:style w:type="table" w:styleId="a9">
    <w:name w:val="Table Grid"/>
    <w:basedOn w:val="a1"/>
    <w:rsid w:val="006B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24689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4689F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rsid w:val="00091A9E"/>
    <w:rPr>
      <w:rFonts w:ascii="微软雅黑" w:eastAsia="微软雅黑" w:hAnsi="微软雅黑" w:cs="微软雅黑"/>
      <w:b/>
      <w:bCs/>
      <w:kern w:val="44"/>
      <w:sz w:val="44"/>
      <w:szCs w:val="44"/>
      <w:lang w:val="zh-CN" w:bidi="zh-CN"/>
    </w:rPr>
  </w:style>
  <w:style w:type="paragraph" w:styleId="ac">
    <w:name w:val="Title"/>
    <w:basedOn w:val="a"/>
    <w:next w:val="a"/>
    <w:link w:val="ad"/>
    <w:qFormat/>
    <w:rsid w:val="00091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标题 字符"/>
    <w:basedOn w:val="a0"/>
    <w:link w:val="ac"/>
    <w:rsid w:val="00091A9E"/>
    <w:rPr>
      <w:rFonts w:asciiTheme="majorHAnsi" w:eastAsiaTheme="majorEastAsia" w:hAnsiTheme="majorHAnsi" w:cstheme="majorBidi"/>
      <w:b/>
      <w:bCs/>
      <w:sz w:val="32"/>
      <w:szCs w:val="32"/>
      <w:lang w:val="zh-CN" w:bidi="zh-CN"/>
    </w:rPr>
  </w:style>
  <w:style w:type="character" w:customStyle="1" w:styleId="20">
    <w:name w:val="标题 2 字符"/>
    <w:basedOn w:val="a0"/>
    <w:link w:val="2"/>
    <w:rsid w:val="00091A9E"/>
    <w:rPr>
      <w:rFonts w:asciiTheme="majorHAnsi" w:eastAsiaTheme="majorEastAsia" w:hAnsiTheme="majorHAnsi" w:cstheme="majorBidi"/>
      <w:b/>
      <w:bCs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合规思远</dc:creator>
  <cp:lastModifiedBy>王燕</cp:lastModifiedBy>
  <cp:revision>23</cp:revision>
  <cp:lastPrinted>2021-08-25T12:13:00Z</cp:lastPrinted>
  <dcterms:created xsi:type="dcterms:W3CDTF">2021-08-27T13:04:00Z</dcterms:created>
  <dcterms:modified xsi:type="dcterms:W3CDTF">2022-01-04T01:46:00Z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2019-12-03T00:00:00Z</vt:filetime>
  </property>
  <property fmtid="{D5CDD505-2E9C-101B-9397-08002B2CF9AE}" pid="5" name="KSOProductBuildVer">
    <vt:lpwstr>2052-11.1.0.9739</vt:lpwstr>
  </property>
</Properties>
</file>